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AUDICIONES ONJS 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Violín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Concertino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Solos Orquestales: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Solo Concertino de Capricho Español, Rimsky-Korsakov, 3er mov. “Alborada”- Letra “K”.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Solo de La Cumparsita, Versión Jaurena 2018 c 166 al 193</w:t>
      </w:r>
    </w:p>
    <w:p w:rsidR="00000000" w:rsidDel="00000000" w:rsidP="00000000" w:rsidRDefault="00000000" w:rsidRPr="00000000" w14:paraId="0000000A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0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Violín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Strauss, “Don Juan”: Desde el inicio hasta el compás Nº62.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Mozart, Bodas de Fígaro: Principio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Tchaikovsky, 5ta Sinfonía: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Movimiento, compás 522 hasta 530.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 Movimiento compás 142 hasta 158.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M. Falla, Suite Nº2: Cifra “26” hasta primer compás de “28”.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2da sinfonía de Schuman, 2do movimiento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Clásico: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Violín N°4 o 5 de Mozart completo, con todas las cadencias.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Romántico a elección entre:</w:t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Violín de Mendelssohn N°1, completo.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Violín de Bruch N°1, completo.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Concierto para Violín de Saint-Saëns N°3, completo.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“Sinfonía Española” de Lalo, 1er, 4º y 5º mov.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Nota:</w:t>
      </w:r>
      <w:r w:rsidDel="00000000" w:rsidR="00000000" w:rsidRPr="00000000">
        <w:rPr>
          <w:rtl w:val="0"/>
        </w:rPr>
        <w:t xml:space="preserve"> Cualquier otra obra de este alto nivel será admitida previa consulta y aprobación del jurado designado y de la institución.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Principal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2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Violín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Strauss, “Don Juan”: Desde el inicio hasta el compás Nº62.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Mozart, Bodas de Fígaro: Principio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Tchaikovsky, 5ta Sinfonía: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Movimiento, compás 522 hasta 530.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Movimiento compás 142 hasta 158.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M. Falla, Suite Nº2: Cifra “26” hasta primer compás de “28”.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2da sinfonía de Schuman, 2do movimiento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Clásico: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Concierto para Violín N°3, 4 o 5 de Mozart completo, con todas las cadencias.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Romántico a elección entre: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Concierto para Violín de Mendelssohn N°1, </w:t>
      </w:r>
      <w:r w:rsidDel="00000000" w:rsidR="00000000" w:rsidRPr="00000000">
        <w:rPr>
          <w:sz w:val="24"/>
          <w:szCs w:val="24"/>
          <w:rtl w:val="0"/>
        </w:rPr>
        <w:t xml:space="preserve">1er y 2°mov.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Concierto para Violín de Bruch N°1, </w:t>
      </w:r>
      <w:r w:rsidDel="00000000" w:rsidR="00000000" w:rsidRPr="00000000">
        <w:rPr>
          <w:sz w:val="24"/>
          <w:szCs w:val="24"/>
          <w:rtl w:val="0"/>
        </w:rPr>
        <w:t xml:space="preserve">1er y 2° mov.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Concierto para Violín de Saint-Saëns N°3, </w:t>
      </w:r>
      <w:r w:rsidDel="00000000" w:rsidR="00000000" w:rsidRPr="00000000">
        <w:rPr>
          <w:sz w:val="24"/>
          <w:szCs w:val="24"/>
          <w:rtl w:val="0"/>
        </w:rPr>
        <w:t xml:space="preserve">2° y 3er 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“Sinfonía Española” de Lalo, 1er, 4º mov.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Nota:</w:t>
      </w:r>
      <w:r w:rsidDel="00000000" w:rsidR="00000000" w:rsidRPr="00000000">
        <w:rPr>
          <w:rtl w:val="0"/>
        </w:rPr>
        <w:t xml:space="preserve"> Cualquier otra obra de este alto nivel será admitida previa consulta y aprobación del jurado designado y de la institución.</w:t>
      </w:r>
    </w:p>
    <w:p w:rsidR="00000000" w:rsidDel="00000000" w:rsidP="00000000" w:rsidRDefault="00000000" w:rsidRPr="00000000" w14:paraId="0000004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57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59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Violín 1: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 1. “Sueño de una noche de verano”, Mendelssohn. - “Scherzo”, desde el inicio hasta el compás 99 inclusive.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Sinfonía N°5, Tchaikovsky: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movimiento desde la letra “Aa” hasta el compás 504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 movimiento desde el compás 142 hasta 158</w:t>
      </w:r>
    </w:p>
    <w:p w:rsidR="00000000" w:rsidDel="00000000" w:rsidP="00000000" w:rsidRDefault="00000000" w:rsidRPr="00000000" w14:paraId="0000005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M. Falla, Suite Nº2,: Cifra “26” hasta primer compás de “28”.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Bodas de Fígaro, comienzo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Clásico: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Violín N°3, 4 o 5 de Mozart 1er mov. y 2º mov. con cadencias.</w:t>
      </w:r>
    </w:p>
    <w:p w:rsidR="00000000" w:rsidDel="00000000" w:rsidP="00000000" w:rsidRDefault="00000000" w:rsidRPr="00000000" w14:paraId="00000063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Romántico a elección entre: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Violín de Mendelssohn N°1, 1er mov.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Violín de Bruch N°1, 1er mov. 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Violín de Saint-Saëns N°3, 3er mov.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“Sinfonía Española” de Lalo 1er mov.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Nº1 de Kabalevsky, 1er mov.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Nº22 de Viotti, 1er mov.</w:t>
      </w:r>
    </w:p>
    <w:p w:rsidR="00000000" w:rsidDel="00000000" w:rsidP="00000000" w:rsidRDefault="00000000" w:rsidRPr="00000000" w14:paraId="0000006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Cualquier otra obra de este alto nivel será admitida previa consulta y aprobación del jurado designado y de la institución.</w:t>
      </w:r>
    </w:p>
    <w:p w:rsidR="00000000" w:rsidDel="00000000" w:rsidP="00000000" w:rsidRDefault="00000000" w:rsidRPr="00000000" w14:paraId="0000006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</w:t>
      </w:r>
    </w:p>
    <w:p w:rsidR="00000000" w:rsidDel="00000000" w:rsidP="00000000" w:rsidRDefault="00000000" w:rsidRPr="00000000" w14:paraId="00000080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Tchaikovsky: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Movimiento desde la letra Aa hasta el compás 504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 Movimiento desde la letra B hasta el compás 61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1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III Movimiento desde el compás 72 hasta letra E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Bodas de Fígaro, comienzo (a la velocidad que salga bien)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Danza Rumana No. 1 de Bartok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Violín 1 / Sinfonía N°10, Shostakovich - 2º mov, Desde quinto compás del Nº79 hasta el primer compás del Nº81 inclusive.</w:t>
      </w:r>
    </w:p>
    <w:p w:rsidR="00000000" w:rsidDel="00000000" w:rsidP="00000000" w:rsidRDefault="00000000" w:rsidRPr="00000000" w14:paraId="00000089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a elección entre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Concertino en Estilo Húngaro de Rieding en La menor. (No es el concierto en Si menor)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violín N°4, Haydn 1er mov con cadencia.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violín N°3, Mozart 1er mov. sin cadencia.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Ciclo “Cuatro Estaciones”, Vivaldi completo (1 estación a elección).</w:t>
      </w:r>
    </w:p>
    <w:p w:rsidR="00000000" w:rsidDel="00000000" w:rsidP="00000000" w:rsidRDefault="00000000" w:rsidRPr="00000000" w14:paraId="0000008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Cualquier otra obra de similar nivel será admitida previa consulta y aprobación del jurado designado y de la institución.</w:t>
      </w:r>
    </w:p>
    <w:p w:rsidR="00000000" w:rsidDel="00000000" w:rsidP="00000000" w:rsidRDefault="00000000" w:rsidRPr="00000000" w14:paraId="0000009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Practicante</w:t>
      </w:r>
    </w:p>
    <w:p w:rsidR="00000000" w:rsidDel="00000000" w:rsidP="00000000" w:rsidRDefault="00000000" w:rsidRPr="00000000" w14:paraId="0000009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Concierto a elección entre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de Rieding en Si m primer mov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Concierto en Re M de Vivaldi primer mov</w:t>
      </w:r>
    </w:p>
    <w:p w:rsidR="00000000" w:rsidDel="00000000" w:rsidP="00000000" w:rsidRDefault="00000000" w:rsidRPr="00000000" w14:paraId="0000009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Cualquier otra obra de similar nivel será admitida previa consulta y aprobación del jurado designado y de la institución.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Violín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1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Suite Nº1 “Carmen”, Bizet: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“Aragonesa”, Letra “C” completa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“Toreadores”, Desde el comienzo hasta la letra “B”.</w:t>
      </w:r>
    </w:p>
    <w:p w:rsidR="00000000" w:rsidDel="00000000" w:rsidP="00000000" w:rsidRDefault="00000000" w:rsidRPr="00000000" w14:paraId="000000A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Tchaikovsky: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IV Movimiento desde el principio hasta la letra A.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II Movimiento desde la letra B hasta el compás 61.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Bodas de Fígaro, comienzo. (a la velocidad que salga bien)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1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Danza Rumana No 2 Bartok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